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Default="003F022E" w:rsidP="00D34045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t>График ежедневной уборки МКД</w:t>
      </w:r>
      <w:r w:rsidR="00BF1605">
        <w:rPr>
          <w:b/>
          <w:szCs w:val="16"/>
        </w:rPr>
        <w:t xml:space="preserve"> пос. Заречный</w:t>
      </w:r>
    </w:p>
    <w:p w:rsidR="00E90AF1" w:rsidRDefault="00E90AF1" w:rsidP="00D34045">
      <w:pPr>
        <w:spacing w:line="240" w:lineRule="auto"/>
        <w:jc w:val="center"/>
        <w:rPr>
          <w:b/>
          <w:szCs w:val="16"/>
        </w:rPr>
      </w:pPr>
    </w:p>
    <w:p w:rsidR="00E90AF1" w:rsidRPr="00D34045" w:rsidRDefault="00E90AF1" w:rsidP="00D34045">
      <w:pPr>
        <w:spacing w:line="240" w:lineRule="auto"/>
        <w:jc w:val="center"/>
        <w:rPr>
          <w:b/>
          <w:szCs w:val="16"/>
        </w:rPr>
      </w:pP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/>
      </w:tblPr>
      <w:tblGrid>
        <w:gridCol w:w="588"/>
        <w:gridCol w:w="1885"/>
        <w:gridCol w:w="1689"/>
        <w:gridCol w:w="2325"/>
        <w:gridCol w:w="1542"/>
        <w:gridCol w:w="2867"/>
        <w:gridCol w:w="3133"/>
      </w:tblGrid>
      <w:tr w:rsidR="00ED01FD" w:rsidRPr="005930E7" w:rsidTr="00E90AF1">
        <w:trPr>
          <w:trHeight w:val="738"/>
        </w:trPr>
        <w:tc>
          <w:tcPr>
            <w:tcW w:w="588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232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1542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6000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E90AF1">
        <w:trPr>
          <w:trHeight w:val="164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32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133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E31F86" w:rsidRPr="005930E7" w:rsidTr="00E90AF1">
        <w:trPr>
          <w:trHeight w:val="50"/>
        </w:trPr>
        <w:tc>
          <w:tcPr>
            <w:tcW w:w="588" w:type="dxa"/>
            <w:vMerge w:val="restart"/>
            <w:vAlign w:val="center"/>
          </w:tcPr>
          <w:p w:rsidR="00E31F86" w:rsidRPr="004060BA" w:rsidRDefault="00E31F86" w:rsidP="004060BA">
            <w:pPr>
              <w:rPr>
                <w:b/>
                <w:color w:val="000000" w:themeColor="text1"/>
                <w:sz w:val="22"/>
                <w:szCs w:val="16"/>
              </w:rPr>
            </w:pPr>
            <w:r w:rsidRPr="004060BA">
              <w:rPr>
                <w:b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885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 xml:space="preserve">Сергиево-Посадский </w:t>
            </w:r>
            <w:proofErr w:type="gramStart"/>
            <w:r>
              <w:rPr>
                <w:color w:val="000000" w:themeColor="text1"/>
                <w:sz w:val="22"/>
                <w:szCs w:val="16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16"/>
              </w:rPr>
              <w:t>.о.</w:t>
            </w:r>
          </w:p>
        </w:tc>
        <w:tc>
          <w:tcPr>
            <w:tcW w:w="1689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>ООО «УК «Авангард»</w:t>
            </w:r>
          </w:p>
        </w:tc>
        <w:tc>
          <w:tcPr>
            <w:tcW w:w="2325" w:type="dxa"/>
            <w:vAlign w:val="center"/>
          </w:tcPr>
          <w:p w:rsidR="00E31F86" w:rsidRPr="004060BA" w:rsidRDefault="00BF1605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</w:t>
            </w:r>
            <w:r w:rsidR="00E31F86">
              <w:rPr>
                <w:color w:val="000000" w:themeColor="text1"/>
                <w:sz w:val="24"/>
                <w:szCs w:val="16"/>
              </w:rPr>
              <w:t>, д.1</w:t>
            </w:r>
          </w:p>
        </w:tc>
        <w:tc>
          <w:tcPr>
            <w:tcW w:w="1542" w:type="dxa"/>
            <w:vAlign w:val="center"/>
          </w:tcPr>
          <w:p w:rsidR="00E31F86" w:rsidRPr="004060BA" w:rsidRDefault="00BF1605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</w:t>
            </w:r>
            <w:r w:rsidR="00E31F86">
              <w:rPr>
                <w:color w:val="000000" w:themeColor="text1"/>
                <w:sz w:val="24"/>
                <w:szCs w:val="16"/>
              </w:rPr>
              <w:t>0</w:t>
            </w:r>
          </w:p>
        </w:tc>
        <w:tc>
          <w:tcPr>
            <w:tcW w:w="2867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Зайцев Александр Викторович</w:t>
            </w:r>
          </w:p>
        </w:tc>
        <w:tc>
          <w:tcPr>
            <w:tcW w:w="3133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4060BA">
              <w:rPr>
                <w:color w:val="000000" w:themeColor="text1"/>
                <w:sz w:val="24"/>
                <w:szCs w:val="16"/>
              </w:rPr>
              <w:t>8-</w:t>
            </w:r>
            <w:r>
              <w:rPr>
                <w:color w:val="000000" w:themeColor="text1"/>
                <w:sz w:val="24"/>
                <w:szCs w:val="16"/>
              </w:rPr>
              <w:t>496</w:t>
            </w:r>
            <w:r w:rsidR="00F3454D">
              <w:rPr>
                <w:color w:val="000000" w:themeColor="text1"/>
                <w:sz w:val="24"/>
                <w:szCs w:val="16"/>
              </w:rPr>
              <w:t>-</w:t>
            </w:r>
            <w:r>
              <w:rPr>
                <w:color w:val="000000" w:themeColor="text1"/>
                <w:sz w:val="24"/>
                <w:szCs w:val="16"/>
              </w:rPr>
              <w:t>5510631</w:t>
            </w: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4060BA" w:rsidRDefault="00BF1605" w:rsidP="00BF1605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Default="00BF1605" w:rsidP="00BF1605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Default="00BF1605" w:rsidP="00BF1605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д.2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д.3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д.5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д.6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д.7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д.8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д.9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д.10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д.11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д.12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д.13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  <w:tr w:rsidR="00BF1605" w:rsidRPr="005930E7" w:rsidTr="00E90AF1">
        <w:trPr>
          <w:trHeight w:val="50"/>
        </w:trPr>
        <w:tc>
          <w:tcPr>
            <w:tcW w:w="588" w:type="dxa"/>
            <w:vMerge/>
            <w:vAlign w:val="center"/>
          </w:tcPr>
          <w:p w:rsidR="00BF1605" w:rsidRPr="005930E7" w:rsidRDefault="00BF1605" w:rsidP="00BF160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BF1605" w:rsidRPr="005930E7" w:rsidRDefault="00BF1605" w:rsidP="00BF1605">
            <w:pPr>
              <w:rPr>
                <w:sz w:val="22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Заречный, дом учителя</w:t>
            </w:r>
          </w:p>
        </w:tc>
        <w:tc>
          <w:tcPr>
            <w:tcW w:w="1542" w:type="dxa"/>
            <w:vAlign w:val="center"/>
          </w:tcPr>
          <w:p w:rsidR="00BF1605" w:rsidRPr="004060BA" w:rsidRDefault="00BF1605" w:rsidP="00BF1605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BF1605" w:rsidRPr="00D34045" w:rsidRDefault="00BF1605" w:rsidP="00BF1605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  <w:bookmarkStart w:id="0" w:name="_GoBack"/>
      <w:bookmarkEnd w:id="0"/>
    </w:p>
    <w:sectPr w:rsidR="00ED01FD" w:rsidRPr="00ED01FD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87"/>
    <w:rsid w:val="00215987"/>
    <w:rsid w:val="0026625E"/>
    <w:rsid w:val="00377CA5"/>
    <w:rsid w:val="003F022E"/>
    <w:rsid w:val="004060BA"/>
    <w:rsid w:val="008C367D"/>
    <w:rsid w:val="008D6EB6"/>
    <w:rsid w:val="009B56CD"/>
    <w:rsid w:val="00A156E5"/>
    <w:rsid w:val="00A25ECF"/>
    <w:rsid w:val="00BF1605"/>
    <w:rsid w:val="00C1743F"/>
    <w:rsid w:val="00CD6935"/>
    <w:rsid w:val="00D20881"/>
    <w:rsid w:val="00D34045"/>
    <w:rsid w:val="00D51D5D"/>
    <w:rsid w:val="00E06DA3"/>
    <w:rsid w:val="00E31F86"/>
    <w:rsid w:val="00E90AF1"/>
    <w:rsid w:val="00ED01FD"/>
    <w:rsid w:val="00F2735D"/>
    <w:rsid w:val="00F3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280A-ADB4-4E6E-925A-B9C2CE04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Favorit Tecnology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GKH-1</cp:lastModifiedBy>
  <cp:revision>3</cp:revision>
  <cp:lastPrinted>2020-03-20T07:22:00Z</cp:lastPrinted>
  <dcterms:created xsi:type="dcterms:W3CDTF">2020-03-20T06:52:00Z</dcterms:created>
  <dcterms:modified xsi:type="dcterms:W3CDTF">2020-03-20T07:23:00Z</dcterms:modified>
</cp:coreProperties>
</file>