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5CB6F5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Протокол №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01.10.2021</w:t>
      </w:r>
    </w:p>
    <w:p w14:paraId="1CE3BBE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внеочередного</w:t>
      </w:r>
      <w:r w:rsidR="00AF7B94" w:rsidRPr="00AF7B94">
        <w:rPr>
          <w:rFonts w:ascii="Arial" w:eastAsia="Times New Roman" w:hAnsi="Arial" w:cs="Arial"/>
          <w:b/>
          <w:sz w:val="24"/>
          <w:szCs w:val="24"/>
        </w:rPr>
        <w:t xml:space="preserve"> общего собрания собственников многоквартирного дома,</w:t>
      </w:r>
    </w:p>
    <w:p w14:paraId="67AB8FA3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расположенного по адресу</w:t>
      </w:r>
    </w:p>
    <w:p w14:paraId="3BB24572" w14:textId="77777777" w:rsidR="00AF7B94" w:rsidRPr="00AF7B94" w:rsidRDefault="008A6733" w:rsidP="00AF7B94">
      <w:pPr>
        <w:spacing w:after="0" w:line="240" w:lineRule="auto"/>
        <w:jc w:val="center"/>
        <w:rPr>
          <w:rFonts w:ascii="Arial" w:eastAsia="Times New Roman" w:hAnsi="Arial" w:cs="Arial"/>
          <w:b/>
          <w:noProof/>
          <w:sz w:val="24"/>
          <w:szCs w:val="24"/>
        </w:rPr>
      </w:pPr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>Московская область, г. Сергиев Посад, п. Лоза, д.12</w:t>
      </w:r>
      <w:bookmarkStart w:id="0" w:name="_Hlk5789095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bookmarkEnd w:id="0"/>
      <w:r w:rsidR="00AF7B94"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</w:p>
    <w:p w14:paraId="411EE91A" w14:textId="77777777" w:rsidR="00AF7B94" w:rsidRPr="00AF7B94" w:rsidRDefault="00AF7B94" w:rsidP="00AF7B94">
      <w:pPr>
        <w:spacing w:after="0" w:line="240" w:lineRule="auto"/>
        <w:jc w:val="center"/>
        <w:rPr>
          <w:rFonts w:ascii="Arial" w:eastAsia="Times New Roman" w:hAnsi="Arial" w:cs="Arial"/>
          <w:b/>
          <w:sz w:val="28"/>
          <w:szCs w:val="28"/>
        </w:rPr>
      </w:pPr>
    </w:p>
    <w:p w14:paraId="59E1573F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Форма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Заочное голосование с использованием системы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4DCECB2" w14:textId="77777777" w:rsidR="00AF7B94" w:rsidRPr="0090122B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Дата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проведения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 / </w:t>
      </w:r>
      <w:r w:rsidRPr="00AF7B94">
        <w:rPr>
          <w:rFonts w:ascii="Arial" w:eastAsia="Times New Roman" w:hAnsi="Arial" w:cs="Arial"/>
          <w:b/>
          <w:sz w:val="24"/>
          <w:szCs w:val="24"/>
        </w:rPr>
        <w:t>Период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приема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решений</w:t>
      </w:r>
      <w:r w:rsidR="0060448F" w:rsidRPr="0060448F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собственников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sz w:val="24"/>
          <w:szCs w:val="24"/>
        </w:rPr>
        <w:t>с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»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сентября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. </w:t>
      </w:r>
      <w:r w:rsidRPr="00AF7B94">
        <w:rPr>
          <w:rFonts w:ascii="Arial" w:eastAsia="Times New Roman" w:hAnsi="Arial" w:cs="Arial"/>
          <w:sz w:val="24"/>
          <w:szCs w:val="24"/>
        </w:rPr>
        <w:t>по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 «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01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»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октября</w:t>
      </w:r>
      <w:r w:rsidR="0090122B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2021</w:t>
      </w:r>
      <w:r w:rsidRPr="00AF7B94">
        <w:rPr>
          <w:rFonts w:ascii="Arial" w:eastAsia="Times New Roman" w:hAnsi="Arial" w:cs="Arial"/>
          <w:sz w:val="24"/>
          <w:szCs w:val="24"/>
        </w:rPr>
        <w:t>г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>.</w:t>
      </w:r>
      <w:r w:rsidRPr="0090122B">
        <w:rPr>
          <w:rFonts w:ascii="Arial" w:eastAsia="Times New Roman" w:hAnsi="Arial" w:cs="Arial"/>
          <w:noProof/>
          <w:sz w:val="24"/>
          <w:szCs w:val="24"/>
        </w:rPr>
        <w:t/>
      </w:r>
    </w:p>
    <w:p w14:paraId="1A713638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Место проведения общего собрания: </w:t>
      </w:r>
      <w:r w:rsidRPr="00AF7B94">
        <w:rPr>
          <w:rFonts w:ascii="Arial" w:eastAsia="Times New Roman" w:hAnsi="Arial" w:cs="Arial"/>
          <w:noProof/>
          <w:sz w:val="24"/>
          <w:szCs w:val="24"/>
        </w:rPr>
        <w:t>Московская область, г. Сергиев Посад, п. Лоза, д.12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>, с использованием</w:t>
      </w:r>
      <w:r w:rsidR="0090122B">
        <w:rPr>
          <w:rFonts w:ascii="Arial" w:eastAsia="Times New Roman" w:hAnsi="Arial" w:cs="Arial"/>
          <w:noProof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noProof/>
          <w:sz w:val="24"/>
          <w:szCs w:val="24"/>
        </w:rPr>
        <w:t>системы ЕИАС ЖКХ МО (https://dom.mosreg.ru)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0439B5C0" w14:textId="60BB7304" w:rsidR="00AF7B94" w:rsidRPr="008A6733" w:rsidRDefault="00AF7B94" w:rsidP="00AF7B94">
      <w:pPr>
        <w:shd w:val="clear" w:color="auto" w:fill="FFFFFF"/>
        <w:spacing w:after="160" w:line="259" w:lineRule="auto"/>
        <w:jc w:val="both"/>
        <w:textAlignment w:val="center"/>
        <w:rPr>
          <w:rFonts w:ascii="Arial" w:eastAsia="Times New Roman" w:hAnsi="Arial" w:cs="Arial"/>
          <w:sz w:val="24"/>
          <w:szCs w:val="24"/>
          <w:lang w:val="en-US" w:eastAsia="ru-RU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Инициатор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8A6733">
        <w:rPr>
          <w:rFonts w:ascii="Arial" w:eastAsia="Times New Roman" w:hAnsi="Arial" w:cs="Arial"/>
          <w:b/>
          <w:sz w:val="24"/>
          <w:szCs w:val="24"/>
          <w:lang w:val="en-US"/>
        </w:rPr>
        <w:t xml:space="preserve">: 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>ООО "УК Авангард" ОГРН 1085029010318 (дата присвоения 27.10.2008) ИНН 5029120211</w:t>
      </w:r>
      <w:r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  <w:r w:rsidR="008A6733" w:rsidRPr="008A6733">
        <w:rPr>
          <w:rFonts w:ascii="Arial" w:eastAsia="Times New Roman" w:hAnsi="Arial" w:cs="Arial"/>
          <w:noProof/>
          <w:sz w:val="24"/>
          <w:szCs w:val="24"/>
          <w:bdr w:val="none" w:sz="0" w:space="0" w:color="auto" w:frame="1"/>
          <w:shd w:val="clear" w:color="auto" w:fill="FFFFFF"/>
          <w:lang w:val="en-US" w:eastAsia="ru-RU"/>
        </w:rPr>
        <w:t/>
      </w:r>
    </w:p>
    <w:p w14:paraId="34FE2B17" w14:textId="3C37B74A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 xml:space="preserve">Администратор собрания: </w:t>
      </w:r>
      <w:r w:rsidRPr="00CF0194">
        <w:rPr>
          <w:rFonts w:ascii="Arial" w:eastAsia="Times New Roman" w:hAnsi="Arial" w:cs="Arial"/>
          <w:noProof/>
          <w:sz w:val="24"/>
          <w:szCs w:val="24"/>
        </w:rPr>
        <w:t>ООО "УК Авангард"</w:t>
      </w:r>
      <w:r w:rsidR="008A6733">
        <w:rPr>
          <w:rFonts w:ascii="Arial" w:eastAsia="Times New Roman" w:hAnsi="Arial" w:cs="Arial"/>
          <w:noProof/>
          <w:sz w:val="24"/>
          <w:szCs w:val="24"/>
        </w:rPr>
        <w:t/>
      </w:r>
    </w:p>
    <w:p w14:paraId="15C7EEDE" w14:textId="77777777" w:rsid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Место</w:t>
      </w:r>
      <w:r w:rsidR="004D7AEA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 xml:space="preserve">хранения протокола и решений собственников помещений: </w:t>
      </w:r>
      <w:r w:rsidRPr="00AF7B94">
        <w:rPr>
          <w:rFonts w:ascii="Arial" w:eastAsia="Times New Roman" w:hAnsi="Arial" w:cs="Arial"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</w:rPr>
        <w:t xml:space="preserve">система ЕИАС ЖКХ МО, </w:t>
      </w:r>
      <w:hyperlink w:history="1" r:id="rId8">
        <w:r w:rsidRPr="00AF7B94">
          <w:rPr>
            <w:rFonts w:ascii="Arial" w:eastAsia="Times New Roman" w:hAnsi="Arial" w:cs="Arial"/>
            <w:noProof/>
            <w:color w:val="0000FF" w:themeColor="hyperlink"/>
            <w:sz w:val="24"/>
            <w:u w:val="single"/>
          </w:rPr>
          <w:t>https://dom.mosreg.ru</w:t>
        </w:r>
      </w:hyperlink>
      <w:r w:rsidRPr="00AF7B94">
        <w:rPr>
          <w:rFonts w:ascii="Arial" w:eastAsia="Times New Roman" w:hAnsi="Arial" w:cs="Arial"/>
          <w:noProof/>
          <w:sz w:val="24"/>
          <w:szCs w:val="24"/>
        </w:rPr>
        <w:t/>
      </w:r>
    </w:p>
    <w:p w14:paraId="32238880" w14:textId="37B99581" w:rsidR="00845C44" w:rsidRPr="00527ED5" w:rsidRDefault="00792BFC" w:rsidP="00845C44">
      <w:pPr>
        <w:jc w:val="both"/>
        <w:rPr>
          <w:rFonts w:ascii="Arial" w:hAnsi="Arial" w:cs="Arial"/>
        </w:rPr>
      </w:pPr>
      <w:r w:rsidRPr="00792BFC">
        <w:rPr>
          <w:rFonts w:ascii="Arial" w:hAnsi="Arial" w:cs="Arial"/>
          <w:sz w:val="24"/>
          <w:szCs w:val="24"/>
        </w:rPr>
        <w:t>В соответствии с реестром собственников на дату проведения собрания установлено, что в доме по адресу</w:t>
      </w:r>
      <w:r w:rsidR="0090122B">
        <w:rPr>
          <w:rFonts w:ascii="Arial" w:hAnsi="Arial" w:cs="Arial"/>
          <w:sz w:val="24"/>
          <w:szCs w:val="24"/>
        </w:rPr>
        <w:t xml:space="preserve"> </w:t>
      </w:r>
      <w:r w:rsidR="00845C44">
        <w:rPr>
          <w:rFonts w:ascii="Arial" w:hAnsi="Arial" w:cs="Arial"/>
          <w:noProof/>
          <w:sz w:val="24"/>
          <w:szCs w:val="24"/>
        </w:rPr>
        <w:t>Московская область, г. Сергиев Посад, п. Лоза, д.12</w:t>
      </w:r>
      <w:r w:rsidR="00845C44" w:rsidRPr="00527ED5">
        <w:rPr>
          <w:rFonts w:ascii="Arial" w:hAnsi="Arial" w:cs="Arial"/>
          <w:sz w:val="24"/>
          <w:szCs w:val="24"/>
        </w:rPr>
        <w:t xml:space="preserve">,  собственники владеют </w:t>
      </w:r>
      <w:r w:rsidR="00845C44">
        <w:rPr>
          <w:rFonts w:ascii="Arial" w:hAnsi="Arial" w:cs="Arial"/>
          <w:noProof/>
          <w:sz w:val="24"/>
          <w:szCs w:val="24"/>
        </w:rPr>
        <w:t>2080.50</w:t>
      </w:r>
      <w:r w:rsidR="0090122B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845C44" w:rsidRPr="00527ED5">
        <w:rPr>
          <w:rFonts w:ascii="Arial" w:hAnsi="Arial" w:cs="Arial"/>
          <w:sz w:val="24"/>
          <w:szCs w:val="24"/>
        </w:rPr>
        <w:t>кв.м</w:t>
      </w:r>
      <w:proofErr w:type="spellEnd"/>
      <w:r w:rsidR="00845C44" w:rsidRPr="00527ED5">
        <w:rPr>
          <w:rFonts w:ascii="Arial" w:hAnsi="Arial" w:cs="Arial"/>
          <w:sz w:val="24"/>
          <w:szCs w:val="24"/>
        </w:rPr>
        <w:t xml:space="preserve">. всех жилых и нежилых помещений в доме, что составляет </w:t>
      </w:r>
      <w:r w:rsidR="00845C44">
        <w:rPr>
          <w:rFonts w:ascii="Arial" w:hAnsi="Arial" w:cs="Arial"/>
          <w:noProof/>
          <w:sz w:val="24"/>
          <w:szCs w:val="24"/>
        </w:rPr>
        <w:t>2080.50</w:t>
      </w:r>
      <w:r w:rsidR="00845C44" w:rsidRPr="00527ED5">
        <w:rPr>
          <w:rFonts w:ascii="Arial" w:hAnsi="Arial" w:cs="Arial"/>
          <w:sz w:val="24"/>
          <w:szCs w:val="24"/>
        </w:rPr>
        <w:t xml:space="preserve"> голосов (100% голосов собственников).</w:t>
      </w:r>
    </w:p>
    <w:p w14:paraId="183865C7" w14:textId="77777777" w:rsidR="0013530D" w:rsidRPr="00AF7B94" w:rsidRDefault="00845C44" w:rsidP="00845C4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527ED5">
        <w:rPr>
          <w:rFonts w:ascii="Arial" w:hAnsi="Arial" w:cs="Arial"/>
          <w:sz w:val="24"/>
          <w:szCs w:val="24"/>
        </w:rPr>
        <w:t>В соответствии с частью 3 статьи 45 Жилищного кодекса Российской Федерации: общее собрание собственников помещений в многоквартирном доме правомочно (имеет кворум), если в нем приняли участие собственники помещений в данном доме или их представители, обладающие более чем пятьюдесятью процентами голосов от общего числа голосов.</w:t>
      </w:r>
    </w:p>
    <w:p w14:paraId="46A53D83" w14:textId="77777777" w:rsidR="00AF7B94" w:rsidRPr="00792BFC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В общем собрании приняли участие собственники и их представители в количестве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1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sz w:val="24"/>
          <w:szCs w:val="24"/>
        </w:rPr>
        <w:t xml:space="preserve"> человек, владеющие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>29.90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proofErr w:type="spellStart"/>
      <w:proofErr w:type="spellEnd"/>
      <w:r w:rsidR="0090122B">
        <w:rPr>
          <w:rFonts w:ascii="Arial" w:eastAsia="Times New Roman" w:hAnsi="Arial" w:cs="Arial"/>
          <w:b/>
          <w:sz w:val="24"/>
          <w:szCs w:val="24"/>
        </w:rPr>
        <w:t xml:space="preserve"> </w:t>
      </w:r>
      <w:proofErr w:type="spellStart"/>
      <w:r w:rsidRPr="00AF7B94">
        <w:rPr>
          <w:rFonts w:ascii="Arial" w:eastAsia="Times New Roman" w:hAnsi="Arial" w:cs="Arial"/>
          <w:sz w:val="24"/>
          <w:szCs w:val="24"/>
        </w:rPr>
        <w:t>кв.м</w:t>
      </w:r>
      <w:proofErr w:type="spellEnd"/>
      <w:r w:rsidRPr="00AF7B94">
        <w:rPr>
          <w:rFonts w:ascii="Arial" w:eastAsia="Times New Roman" w:hAnsi="Arial" w:cs="Arial"/>
          <w:sz w:val="24"/>
          <w:szCs w:val="24"/>
        </w:rPr>
        <w:t xml:space="preserve">. жилых и нежилых помещений в доме, что составляет </w:t>
      </w:r>
      <w:r w:rsidRPr="00AF7B94">
        <w:rPr>
          <w:rFonts w:ascii="Arial" w:eastAsia="Times New Roman" w:hAnsi="Arial" w:cs="Arial"/>
          <w:b/>
          <w:noProof/>
          <w:sz w:val="24"/>
          <w:szCs w:val="24"/>
        </w:rPr>
        <w:t/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>1.44</w:t>
      </w:r>
      <w:r w:rsidRPr="00792BFC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 xml:space="preserve">% </w:t>
      </w:r>
      <w:r w:rsidRPr="00AF7B94">
        <w:rPr>
          <w:rFonts w:ascii="Arial" w:eastAsia="Times New Roman" w:hAnsi="Arial" w:cs="Arial"/>
          <w:sz w:val="24"/>
          <w:szCs w:val="24"/>
        </w:rPr>
        <w:t>голосов</w:t>
      </w:r>
      <w:r w:rsidRPr="00792BFC">
        <w:rPr>
          <w:rFonts w:ascii="Arial" w:eastAsia="Times New Roman" w:hAnsi="Arial" w:cs="Arial"/>
          <w:sz w:val="24"/>
          <w:szCs w:val="24"/>
          <w:lang w:val="en-US"/>
        </w:rPr>
        <w:t>.</w:t>
      </w:r>
    </w:p>
    <w:bookmarkStart w:id="1" w:name="_Hlk5794540"/>
    <w:p w14:paraId="4C35A999" w14:textId="77777777" w:rsidR="00845C44" w:rsidRPr="00065C67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314DCA" w:rsidRPr="0060448F">
        <w:rPr>
          <w:rFonts w:ascii="Arial" w:hAnsi="Arial" w:cs="Arial"/>
          <w:b/>
          <w:noProof/>
          <w:sz w:val="24"/>
          <w:szCs w:val="24"/>
          <w:lang w:val="en-US"/>
        </w:rPr>
        <w:t/>
      </w:r>
      <w:r w:rsidR="00F0031C">
        <w:rPr>
          <w:rFonts w:ascii="Arial" w:hAnsi="Arial" w:cs="Arial"/>
          <w:noProof/>
          <w:sz w:val="24"/>
          <w:szCs w:val="24"/>
        </w:rPr>
        <w:t/>
      </w:r>
      <w:r w:rsidR="0006064B" w:rsidRPr="00DD33A8">
        <w:rPr>
          <w:rFonts w:ascii="Arial" w:hAnsi="Arial" w:cs="Arial"/>
          <w:b/>
          <w:sz w:val="24"/>
          <w:szCs w:val="24"/>
        </w:rPr>
        <w:t>Кворум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b/>
          <w:sz w:val="24"/>
          <w:szCs w:val="24"/>
        </w:rPr>
        <w:t>отсутствует</w:t>
      </w:r>
      <w:r w:rsidR="0006064B" w:rsidRPr="00DD33A8">
        <w:rPr>
          <w:rFonts w:ascii="Arial" w:hAnsi="Arial" w:cs="Arial"/>
          <w:b/>
          <w:sz w:val="24"/>
          <w:szCs w:val="24"/>
        </w:rPr>
        <w:t>.</w:t>
      </w:r>
      <w:r w:rsidR="0060448F">
        <w:rPr>
          <w:rFonts w:ascii="Arial" w:hAnsi="Arial" w:cs="Arial"/>
          <w:b/>
          <w:sz w:val="24"/>
          <w:szCs w:val="24"/>
        </w:rPr>
        <w:t xml:space="preserve"> </w:t>
      </w:r>
      <w:r w:rsidR="0006064B" w:rsidRPr="0006064B">
        <w:rPr>
          <w:rFonts w:ascii="Arial" w:hAnsi="Arial" w:cs="Arial"/>
          <w:sz w:val="24"/>
          <w:szCs w:val="24"/>
        </w:rPr>
        <w:t>Собрание неправомочно принимать решения по вопросам повестки дня общего собрания</w:t>
      </w:r>
      <w:r w:rsidR="0006064B" w:rsidRPr="00DD33A8">
        <w:rPr>
          <w:rFonts w:ascii="Arial" w:hAnsi="Arial" w:cs="Arial"/>
          <w:sz w:val="24"/>
          <w:szCs w:val="24"/>
        </w:rPr>
        <w:t>.</w:t>
      </w:r>
      <w:r w:rsidR="00757EC2" w:rsidRPr="0060448F">
        <w:rPr>
          <w:rFonts w:ascii="Arial" w:hAnsi="Arial" w:cs="Arial"/>
          <w:noProof/>
          <w:sz w:val="24"/>
          <w:szCs w:val="24"/>
          <w:lang w:val="en-US"/>
        </w:rPr>
        <w:t/>
      </w:r>
      <w:r w:rsidR="00F0031C" w:rsidRPr="0060448F">
        <w:rPr>
          <w:rFonts w:ascii="Arial" w:hAnsi="Arial" w:cs="Arial"/>
          <w:noProof/>
          <w:sz w:val="24"/>
          <w:szCs w:val="24"/>
          <w:lang w:val="en-US"/>
        </w:rPr>
        <w:t/>
      </w:r>
    </w:p>
    <w:p w14:paraId="41B838B6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Повестка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общего</w:t>
      </w:r>
      <w:r w:rsidR="004D7AEA" w:rsidRPr="0090122B">
        <w:rPr>
          <w:rFonts w:ascii="Arial" w:eastAsia="Times New Roman" w:hAnsi="Arial" w:cs="Arial"/>
          <w:b/>
          <w:sz w:val="24"/>
          <w:szCs w:val="24"/>
          <w:lang w:val="en-US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собрания</w:t>
      </w:r>
      <w:r w:rsidRPr="00AF7B94">
        <w:rPr>
          <w:rFonts w:ascii="Arial" w:eastAsia="Times New Roman" w:hAnsi="Arial" w:cs="Arial"/>
          <w:b/>
          <w:sz w:val="24"/>
          <w:szCs w:val="24"/>
          <w:lang w:val="en-US"/>
        </w:rPr>
        <w:t>:</w:t>
      </w:r>
    </w:p>
    <w:p w14:paraId="536467B2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Выбор секретаря общего собрания с правом подписи Протокола общего собрания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noProof/>
          <w:sz w:val="24"/>
          <w:lang w:val="en-US"/>
        </w:rPr>
        <w:t>Наделение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  <w:r w:rsidR="00AF7B94" w:rsidRPr="00AF7B94">
        <w:rPr>
          <w:rFonts w:ascii="Arial" w:eastAsia="Times New Roman" w:hAnsi="Arial" w:cs="Arial"/>
          <w:sz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Инициатор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4DEAFFBD" w14:textId="77777777" w:rsidR="00AF7B94" w:rsidRPr="00CF01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CF0194">
        <w:rPr>
          <w:rFonts w:ascii="Arial" w:eastAsia="Times New Roman" w:hAnsi="Arial" w:cs="Arial"/>
          <w:noProof/>
          <w:sz w:val="24"/>
          <w:lang w:val="en-US"/>
        </w:rPr>
        <w:t/>
      </w:r>
    </w:p>
    <w:p w14:paraId="4B61DAF6" w14:textId="77777777" w:rsidR="00AF7B94" w:rsidRPr="00D64488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</w:rPr>
      </w:pPr>
      <w:r w:rsidRPr="00AF7B94">
        <w:rPr>
          <w:rFonts w:ascii="Arial" w:eastAsia="Times New Roman" w:hAnsi="Arial" w:cs="Arial"/>
          <w:b/>
          <w:sz w:val="24"/>
          <w:szCs w:val="24"/>
        </w:rPr>
        <w:t>Результаты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голосования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вопросам</w:t>
      </w:r>
      <w:r w:rsidR="0060448F" w:rsidRPr="00D64488">
        <w:rPr>
          <w:rFonts w:ascii="Arial" w:eastAsia="Times New Roman" w:hAnsi="Arial" w:cs="Arial"/>
          <w:b/>
          <w:sz w:val="24"/>
          <w:szCs w:val="24"/>
        </w:rPr>
        <w:t xml:space="preserve"> </w:t>
      </w:r>
      <w:r w:rsidRPr="00AF7B94">
        <w:rPr>
          <w:rFonts w:ascii="Arial" w:eastAsia="Times New Roman" w:hAnsi="Arial" w:cs="Arial"/>
          <w:b/>
          <w:sz w:val="24"/>
          <w:szCs w:val="24"/>
        </w:rPr>
        <w:t>повестки</w:t>
      </w:r>
    </w:p>
    <w:p w14:paraId="0419FF64" w14:textId="78DC6469" w:rsidR="00536F3C" w:rsidRPr="00792BFC" w:rsidRDefault="00D64488" w:rsidP="00AF7B94">
      <w:pPr>
        <w:spacing w:after="240" w:line="240" w:lineRule="auto"/>
        <w:jc w:val="both"/>
        <w:rPr>
          <w:rFonts w:ascii="Arial" w:eastAsia="Times New Roman" w:hAnsi="Arial" w:cs="Arial"/>
          <w:noProof/>
          <w:sz w:val="24"/>
          <w:szCs w:val="24"/>
        </w:rPr>
      </w:pPr>
      <w:r w:rsidRPr="00792BFC">
        <w:rPr>
          <w:rFonts w:ascii="Arial" w:eastAsia="Times New Roman" w:hAnsi="Arial" w:cs="Arial"/>
          <w:noProof/>
          <w:sz w:val="24"/>
          <w:szCs w:val="24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1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Продолжительность голосования по вопросам повестки дня общего собрания собственников помещений в многоквартирном доме в форме заочного голосования с использованием системы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Дата и время начала голосования - 01.09.2021 г. в 08:00</w:t>
        <w:br/>
        <w:t xml:space="preserve">Дата и время окончания голосования- 01.10.2021 г. в 17:00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2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Определение лиц, которые от имени собственников помещений в многоквартирном доме уполномочены на использование системы или иных информационных систем при проведении общего собрания собственников помещений в многоквартирном доме в форме заочного голосования (администратора общего собрания собственников) с указанием СНИЛС и (или) ОГРН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ООО "УК Авангард"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3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решений собственников помещений в многоквартирном доме по вопросам, поставленным на голосование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Голосование по вопросам повестки дня общего собрания собственников помещений в многоквартирном доме с использованием системы ЕИАС ЖКХ осуществляется собственниками помещений в многоквартирном доме лично путем указания решения по каждому вопросу повестки дня, выраженного формулировками "за", "против" или "воздержался" в электронной форме, либо посредством передачи администратору общего собрания оформленных в письменной форме решений собственников помещений в многоквартирном доме по вопросам, поставленным на голосование, до даты и времени окончания голосования по адресу: МО г. Сергиев Посад, поселок Лоза д.9, пом.13. Время личного приема собственников и их представителей : пн-пт. 9:00-17:00 (13:00-14:00 обед) кроме праздничных дней. При себе иметь следующие документы: документ удостоверяющий личность, документ подтверждающий право собственности, свидетельство о рождении детей или нотариально заверенную доверенность ( при необходимости) для физ.лиц ; документ удостоверяющий личность, документ подтверждающий право собственности, приказ о назначении или доверенность ( для юр.лиц)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4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Порядок приема администратором общего собрания сообщений о проведении общих собраний собственников помещений в многоквартирном доме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Определить порядок приема администратором общего собрания сообщений о проведении общих собраний собственников помещений в многоквартирном доме в форме заочного голосования с использованием системы ЕИАС ЖКХ Московской области, а также решений собственников помещений в многоквартирном доме по вопросам, поставленным на голосование на общем собрании в соответствии с "Порядком проведения общих собраний собственников помещений в многоквартирном доме, опроса и информирования в электронном виде с использованием Единой информационно-аналитической системы жилищно-коммунального хозяйства Московской области". Адрес, по которому осуществляется прием Администратором инициаторов общего собрания собственников и собственников помещений: МО г. Сергиев Посад, поселок Лоза д.9 пом.13 . Прием осуществляется: пн-пт. 9:00-17:00 (13:00-14:00 обед) кроме праздничных дней. Номер телефона для обращения по вопросам проведения общих собраний собственников помещений с использованием системы: +7 (496) 551-06-31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5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Использование иной информационной системы при проведении общего собрания собственников помещений в многоквартирном доме  в форме заочного голосования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Использовать ЕИАС ЖКХ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6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Выбор секретаря общего собрания с правом подписи Протокола общего собрания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Выбрать секретарем общего собрания с правом подписи Протокола общего собрания -  Портнову Наталью Александровну кв.22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746741A4" w14:textId="77777777" w:rsidR="00AF7B94" w:rsidRPr="00AF7B94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7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 xml:space="preserve">. </w:t>
      </w:r>
      <w:r w:rsidR="00AF7B94" w:rsidRPr="00AF7B94">
        <w:rPr>
          <w:rFonts w:ascii="Arial" w:eastAsia="Times New Roman" w:hAnsi="Arial" w:cs="Arial"/>
          <w:sz w:val="24"/>
          <w:szCs w:val="24"/>
        </w:rPr>
        <w:t>По</w:t>
      </w:r>
      <w:r w:rsidR="004D7AEA" w:rsidRPr="0090122B">
        <w:rPr>
          <w:rFonts w:ascii="Arial" w:eastAsia="Times New Roman" w:hAnsi="Arial" w:cs="Arial"/>
          <w:sz w:val="24"/>
          <w:szCs w:val="24"/>
          <w:lang w:val="en-US"/>
        </w:rPr>
        <w:t xml:space="preserve"> </w:t>
      </w:r>
      <w:r w:rsidR="00AF7B94" w:rsidRPr="00AF7B94">
        <w:rPr>
          <w:rFonts w:ascii="Arial" w:eastAsia="Times New Roman" w:hAnsi="Arial" w:cs="Arial"/>
          <w:sz w:val="24"/>
          <w:szCs w:val="24"/>
        </w:rPr>
        <w:t>вопросу</w:t>
      </w:r>
      <w:r w:rsidR="00AF7B94"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="00AF7B94"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Наделение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</w:p>
    <w:p w14:paraId="384E3820" w14:textId="77777777" w:rsidR="00AF7B94" w:rsidRPr="00AF7B94" w:rsidRDefault="00AF7B94" w:rsidP="00AF7B94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Pr="00AF7B94">
        <w:rPr>
          <w:rFonts w:ascii="Arial" w:eastAsia="Times New Roman" w:hAnsi="Arial" w:cs="Arial"/>
          <w:sz w:val="24"/>
          <w:szCs w:val="24"/>
        </w:rPr>
        <w:t>Предложили</w:t>
      </w:r>
      <w:r w:rsidRPr="00AF7B94">
        <w:rPr>
          <w:rFonts w:ascii="Arial" w:eastAsia="Times New Roman" w:hAnsi="Arial" w:cs="Arial"/>
          <w:sz w:val="24"/>
          <w:szCs w:val="24"/>
          <w:lang w:val="en-US"/>
        </w:rPr>
        <w:t xml:space="preserve">: 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>Наделить (уполномочить) ООО "УК Авангард" правом подписания договора о ТО и ремонте ВКГО со специализированной организацией и выбора ЕДИНОЙ специализированной организации для проведения технического обслуживания ВДГО/ВКГО</w:t>
      </w:r>
      <w:r w:rsidRPr="00AF7B94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BCBEDBB" w14:textId="77777777" w:rsidR="00404D57" w:rsidRPr="00854684" w:rsidRDefault="00404D57" w:rsidP="00404D57">
      <w:pPr>
        <w:spacing w:after="240" w:line="240" w:lineRule="auto"/>
        <w:jc w:val="center"/>
        <w:rPr>
          <w:rFonts w:ascii="Arial" w:eastAsia="Times New Roman" w:hAnsi="Arial" w:cs="Arial"/>
          <w:sz w:val="24"/>
          <w:szCs w:val="24"/>
        </w:rPr>
      </w:pPr>
      <w:r w:rsidRPr="00854684">
        <w:rPr>
          <w:rFonts w:ascii="Arial" w:eastAsia="Times New Roman" w:hAnsi="Arial" w:cs="Arial"/>
          <w:noProof/>
          <w:sz w:val="24"/>
          <w:szCs w:val="24"/>
        </w:rPr>
        <w:t>Проголосовали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33"/>
        <w:gridCol w:w="993"/>
        <w:gridCol w:w="992"/>
        <w:gridCol w:w="1135"/>
        <w:gridCol w:w="944"/>
        <w:gridCol w:w="1040"/>
        <w:gridCol w:w="1134"/>
        <w:gridCol w:w="945"/>
        <w:gridCol w:w="1040"/>
      </w:tblGrid>
      <w:tr w:rsidR="00ED1C04" w:rsidRPr="00854684" w14:paraId="1748725D" w14:textId="3A7C4829" w:rsidTr="00B110BA">
        <w:trPr>
          <w:trHeight w:val="246"/>
        </w:trPr>
        <w:tc>
          <w:tcPr>
            <w:tcW w:w="31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1737F" w14:textId="2D2CF17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«За»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5BA81" w14:textId="5B69762C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«Против»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E92E3A" w14:textId="7C386ACE" w:rsidR="00ED1C04" w:rsidRPr="00854684" w:rsidRDefault="00ED1C04" w:rsidP="0073125E">
            <w:pPr>
              <w:pStyle w:val="a8"/>
              <w:ind w:left="0"/>
              <w:jc w:val="center"/>
              <w:rPr>
                <w:b/>
                <w:lang w:eastAsia="en-US"/>
              </w:rPr>
            </w:pPr>
            <w:r w:rsidRPr="00854684">
              <w:rPr>
                <w:b/>
                <w:lang w:eastAsia="en-US"/>
              </w:rPr>
              <w:t>«Воздержались»</w:t>
            </w:r>
          </w:p>
        </w:tc>
      </w:tr>
      <w:tr w:rsidR="00DD2DA4" w:rsidRPr="00854684" w14:paraId="30EBA5ED" w14:textId="289F3F0A" w:rsidTr="00146D98">
        <w:trPr>
          <w:trHeight w:val="952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581DD2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9B1E8F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5EF146" w14:textId="1CADAB8E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87D751" w14:textId="62E8BB1B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5C12B9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A09231" w14:textId="0328AC78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703F2" w14:textId="7E60977D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Количество голосов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6F325B" w14:textId="77777777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854684">
              <w:rPr>
                <w:sz w:val="18"/>
                <w:szCs w:val="18"/>
                <w:lang w:eastAsia="en-US"/>
              </w:rPr>
              <w:t>% от числа проголосовавших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21F8E" w14:textId="42505866" w:rsidR="00DD2DA4" w:rsidRPr="00854684" w:rsidRDefault="00DD2DA4" w:rsidP="00ED1C04">
            <w:pPr>
              <w:pStyle w:val="a8"/>
              <w:ind w:left="0"/>
              <w:jc w:val="center"/>
              <w:rPr>
                <w:sz w:val="18"/>
                <w:szCs w:val="18"/>
                <w:lang w:eastAsia="en-US"/>
              </w:rPr>
            </w:pPr>
            <w:r w:rsidRPr="00ED1C04">
              <w:rPr>
                <w:sz w:val="18"/>
                <w:szCs w:val="18"/>
                <w:lang w:eastAsia="en-US"/>
              </w:rPr>
              <w:t>% от общего количества голосов</w:t>
            </w:r>
          </w:p>
        </w:tc>
      </w:tr>
      <w:tr w:rsidR="00B110BA" w:rsidRPr="00E80837" w14:paraId="0EFA1047" w14:textId="03C1318D" w:rsidTr="00E80837">
        <w:trPr>
          <w:trHeight w:val="1255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4938E8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29,90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904E2" w14:textId="77777777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100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41372" w14:textId="4FF05C2E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1,44</w:t>
            </w:r>
          </w:p>
        </w:tc>
        <w:tc>
          <w:tcPr>
            <w:tcW w:w="1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DD1B76" w14:textId="765AC492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44660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054F99" w14:textId="1577223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FA26" w14:textId="5D153E56" w:rsidR="00B110BA" w:rsidRPr="00854684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0,00</w:t>
            </w:r>
          </w:p>
        </w:tc>
        <w:tc>
          <w:tcPr>
            <w:tcW w:w="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E172B3" w14:textId="77777777" w:rsidR="00B110BA" w:rsidRDefault="00B110BA" w:rsidP="00ED1C04">
            <w:pPr>
              <w:pStyle w:val="a8"/>
              <w:ind w:left="0"/>
              <w:jc w:val="center"/>
              <w:rPr>
                <w:lang w:eastAsia="en-US"/>
              </w:rPr>
            </w:pPr>
            <w:r>
              <w:rPr>
                <w:noProof/>
                <w:lang w:eastAsia="en-US"/>
              </w:rPr>
              <w:t>0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6B316" w14:textId="6EC645E8" w:rsidR="00B110BA" w:rsidRPr="00E80837" w:rsidRDefault="00E80837" w:rsidP="00ED1C04">
            <w:pPr>
              <w:pStyle w:val="a8"/>
              <w:ind w:left="0"/>
              <w:jc w:val="center"/>
              <w:rPr>
                <w:lang w:val="en-US" w:eastAsia="en-US"/>
              </w:rPr>
            </w:pPr>
            <w:r w:rsidRPr="00E80837">
              <w:rPr>
                <w:noProof/>
                <w:lang w:val="en-US" w:eastAsia="en-US"/>
              </w:rPr>
              <w:t>0</w:t>
            </w:r>
          </w:p>
        </w:tc>
      </w:tr>
    </w:tbl>
    <w:p w14:paraId="2A4F1FB4" w14:textId="77777777" w:rsidR="00404D57" w:rsidRPr="00023C7A" w:rsidRDefault="00475382" w:rsidP="00404D57">
      <w:pPr>
        <w:spacing w:after="240" w:line="240" w:lineRule="auto"/>
        <w:jc w:val="both"/>
        <w:rPr>
          <w:rFonts w:ascii="Arial" w:eastAsia="Times New Roman" w:hAnsi="Arial" w:cs="Arial"/>
          <w:sz w:val="24"/>
          <w:szCs w:val="24"/>
          <w:lang w:val="en-US"/>
        </w:rPr>
      </w:pPr>
      <w:r w:rsidR="00923C0A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388000CD" w14:textId="77777777" w:rsidR="00AF7B94" w:rsidRPr="00023C7A" w:rsidRDefault="00475382" w:rsidP="00AF7B94">
      <w:pPr>
        <w:spacing w:after="240" w:line="240" w:lineRule="auto"/>
        <w:jc w:val="both"/>
        <w:rPr>
          <w:rFonts w:ascii="Arial" w:eastAsia="Times New Roman" w:hAnsi="Arial" w:cs="Arial"/>
          <w:b/>
          <w:sz w:val="24"/>
          <w:szCs w:val="24"/>
          <w:lang w:val="en-US"/>
        </w:rPr>
      </w:pP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>Решение не принято, так как кворум отсутствует</w:t>
      </w:r>
      <w:r w:rsidR="00AF7B94" w:rsidRPr="00023C7A">
        <w:rPr>
          <w:rFonts w:ascii="Arial" w:eastAsia="Times New Roman" w:hAnsi="Arial" w:cs="Arial"/>
          <w:b/>
          <w:noProof/>
          <w:sz w:val="24"/>
          <w:szCs w:val="24"/>
          <w:lang w:val="en-US"/>
        </w:rPr>
        <w:t/>
      </w:r>
      <w:r w:rsidR="00AF7B94" w:rsidRPr="00023C7A">
        <w:rPr>
          <w:rFonts w:ascii="Arial" w:eastAsia="Times New Roman" w:hAnsi="Arial" w:cs="Arial"/>
          <w:noProof/>
          <w:sz w:val="24"/>
          <w:szCs w:val="24"/>
          <w:lang w:val="en-US"/>
        </w:rPr>
        <w:t/>
      </w:r>
    </w:p>
    <w:p w14:paraId="21AB8C18" w14:textId="55C203AF" w:rsidR="00AF7B94" w:rsidRDefault="00AF7B94" w:rsidP="00AF7B94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AF7B94">
        <w:rPr>
          <w:rFonts w:ascii="Arial" w:eastAsia="Times New Roman" w:hAnsi="Arial" w:cs="Arial"/>
          <w:sz w:val="24"/>
          <w:szCs w:val="24"/>
        </w:rPr>
        <w:t xml:space="preserve">Ознакомиться с приложениями к Протоколу № </w:t>
      </w:r>
      <w:r w:rsidRPr="00AF7B94">
        <w:rPr>
          <w:rFonts w:ascii="Arial" w:eastAsia="Times New Roman" w:hAnsi="Arial" w:cs="Arial"/>
          <w:noProof/>
          <w:sz w:val="24"/>
          <w:szCs w:val="24"/>
        </w:rPr>
        <w:t>1Э/2021</w:t>
      </w:r>
      <w:r w:rsidRPr="00AF7B94">
        <w:rPr>
          <w:rFonts w:ascii="Arial" w:eastAsia="Times New Roman" w:hAnsi="Arial" w:cs="Arial"/>
          <w:sz w:val="24"/>
          <w:szCs w:val="24"/>
        </w:rPr>
        <w:t xml:space="preserve"> от </w:t>
      </w:r>
      <w:r w:rsidRPr="00AF7B94">
        <w:rPr>
          <w:rFonts w:ascii="Arial" w:eastAsia="Times New Roman" w:hAnsi="Arial" w:cs="Arial"/>
          <w:noProof/>
          <w:sz w:val="24"/>
          <w:szCs w:val="24"/>
        </w:rPr>
        <w:t>01.10.2021</w:t>
      </w:r>
      <w:r w:rsidRPr="00AF7B94">
        <w:rPr>
          <w:rFonts w:ascii="Arial" w:eastAsia="Times New Roman" w:hAnsi="Arial" w:cs="Arial"/>
          <w:sz w:val="24"/>
          <w:szCs w:val="24"/>
        </w:rPr>
        <w:t>г.:</w:t>
      </w:r>
    </w:p>
    <w:p w14:paraId="0F143402" w14:textId="6E2A4B3D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реестром собственников помещений в многоквартирном доме;</w:t>
      </w:r>
    </w:p>
    <w:p w14:paraId="67954996" w14:textId="104E2BAE" w:rsidR="00204826" w:rsidRDefault="00204826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204826">
        <w:rPr>
          <w:rFonts w:ascii="Arial" w:hAnsi="Arial" w:cs="Arial"/>
        </w:rPr>
        <w:t>сообщением о проведении общего собрания;</w:t>
      </w:r>
    </w:p>
    <w:p w14:paraId="21EE71C1" w14:textId="32473CF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доверенностями или иными документами, удостоверяющими полномочия представителей собственников помещений в многоквартирном доме;</w:t>
      </w:r>
    </w:p>
    <w:p w14:paraId="71FB5B13" w14:textId="69873401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документами, по которым в ходе рассмотрения вопросов, включенных в повестку дня и поставленных на голосование, принимались решения на общем собрании;</w:t>
      </w:r>
    </w:p>
    <w:p w14:paraId="02E2E9FA" w14:textId="2BB4873C" w:rsidR="0094007B" w:rsidRDefault="0094007B" w:rsidP="00204826">
      <w:pPr>
        <w:pStyle w:val="a8"/>
        <w:numPr>
          <w:ilvl w:val="0"/>
          <w:numId w:val="3"/>
        </w:numPr>
        <w:jc w:val="both"/>
        <w:rPr>
          <w:rFonts w:ascii="Arial" w:hAnsi="Arial" w:cs="Arial"/>
        </w:rPr>
      </w:pPr>
      <w:r w:rsidRPr="0094007B">
        <w:rPr>
          <w:rFonts w:ascii="Arial" w:hAnsi="Arial" w:cs="Arial"/>
        </w:rPr>
        <w:t>решениями собственников помещений в многоквартирном доме</w:t>
      </w:r>
    </w:p>
    <w:p w14:paraId="77F263B5" w14:textId="16EADF9A" w:rsidR="0094007B" w:rsidRDefault="0094007B" w:rsidP="00DF02AE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</w:rPr>
      </w:pPr>
      <w:r w:rsidRPr="0094007B">
        <w:rPr>
          <w:rFonts w:ascii="Arial" w:eastAsia="Times New Roman" w:hAnsi="Arial" w:cs="Arial"/>
          <w:sz w:val="24"/>
          <w:szCs w:val="24"/>
        </w:rPr>
        <w:t xml:space="preserve">можно на портале Единой информационно-аналитической системы жилищно-коммунального хозяйства Московской области, </w:t>
      </w:r>
      <w:hyperlink w:history="1" r:id="rId9">
        <w:r w:rsidRPr="00E766B9">
          <w:rPr>
            <w:rStyle w:val="a6"/>
            <w:rFonts w:ascii="Arial" w:eastAsia="Times New Roman" w:hAnsi="Arial" w:cs="Arial"/>
            <w:sz w:val="24"/>
            <w:szCs w:val="24"/>
          </w:rPr>
          <w:t>https://dom.mosreg.ru</w:t>
        </w:r>
      </w:hyperlink>
    </w:p>
    <w:p w14:paraId="711F1E62" w14:textId="5448FE80" w:rsidR="00AF7B94" w:rsidRPr="00AF7B94" w:rsidRDefault="00AF7B94" w:rsidP="00DF02AE">
      <w:pPr>
        <w:spacing w:after="0" w:line="240" w:lineRule="auto"/>
        <w:jc w:val="both"/>
        <w:rPr>
          <w:rFonts w:ascii="Arial" w:eastAsia="Times New Roman" w:hAnsi="Arial" w:cs="Arial"/>
          <w:sz w:val="18"/>
          <w:szCs w:val="18"/>
        </w:rPr>
      </w:pPr>
    </w:p>
    <w:p w14:paraId="51DD77D5" w14:textId="77777777" w:rsidR="00CE6272" w:rsidRDefault="00CE6272"/>
    <w:sectPr w:rsidR="00CE6272" w:rsidSect="00CD01BF">
      <w:footerReference w:type="default" r:id="rId10"/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F3982" w14:textId="77777777" w:rsidR="003A1387" w:rsidRDefault="003A1387" w:rsidP="001E34D9">
      <w:pPr>
        <w:spacing w:after="0" w:line="240" w:lineRule="auto"/>
      </w:pPr>
      <w:r>
        <w:separator/>
      </w:r>
    </w:p>
  </w:endnote>
  <w:endnote w:type="continuationSeparator" w:id="0">
    <w:p w14:paraId="09EE9839" w14:textId="77777777" w:rsidR="003A1387" w:rsidRDefault="003A1387" w:rsidP="001E34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8A31E5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Единая информационно-аналитическая система </w:t>
    </w:r>
  </w:p>
  <w:p w14:paraId="5DA90059" w14:textId="77777777" w:rsidR="00BD10E4" w:rsidRPr="006C1B2E" w:rsidRDefault="00AF7B94" w:rsidP="00CD01BF">
    <w:pPr>
      <w:pStyle w:val="a3"/>
      <w:jc w:val="center"/>
      <w:rPr>
        <w:rFonts w:ascii="Arial" w:hAnsi="Arial" w:cs="Arial"/>
        <w:color w:val="333333"/>
        <w:sz w:val="16"/>
        <w:szCs w:val="16"/>
        <w:shd w:val="clear" w:color="auto" w:fill="FFFFFF"/>
      </w:rPr>
    </w:pPr>
    <w:r w:rsidRPr="006C1B2E">
      <w:rPr>
        <w:rFonts w:ascii="Arial" w:hAnsi="Arial" w:cs="Arial"/>
        <w:color w:val="333333"/>
        <w:sz w:val="16"/>
        <w:szCs w:val="16"/>
        <w:shd w:val="clear" w:color="auto" w:fill="FFFFFF"/>
      </w:rPr>
      <w:t xml:space="preserve">жилищно-коммунального хозяйства Московской области, </w:t>
    </w:r>
  </w:p>
  <w:p w14:paraId="377F2E60" w14:textId="77777777" w:rsidR="00BD10E4" w:rsidRPr="006C1B2E" w:rsidRDefault="00AF7B94" w:rsidP="00CD01BF">
    <w:pPr>
      <w:pStyle w:val="a3"/>
      <w:jc w:val="center"/>
      <w:rPr>
        <w:sz w:val="16"/>
        <w:szCs w:val="16"/>
      </w:rPr>
    </w:pPr>
    <w:r w:rsidRPr="006C1B2E">
      <w:rPr>
        <w:rFonts w:ascii="Arial" w:hAnsi="Arial" w:cs="Arial"/>
        <w:noProof/>
        <w:sz w:val="16"/>
        <w:szCs w:val="16"/>
      </w:rPr>
      <w:t>https://dom.mosreg.ru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B0550" w14:textId="77777777" w:rsidR="003A1387" w:rsidRDefault="003A1387" w:rsidP="001E34D9">
      <w:pPr>
        <w:spacing w:after="0" w:line="240" w:lineRule="auto"/>
      </w:pPr>
      <w:r>
        <w:separator/>
      </w:r>
    </w:p>
  </w:footnote>
  <w:footnote w:type="continuationSeparator" w:id="0">
    <w:p w14:paraId="745D3168" w14:textId="77777777" w:rsidR="003A1387" w:rsidRDefault="003A1387" w:rsidP="001E34D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5A12B6"/>
    <w:multiLevelType w:val="hybridMultilevel"/>
    <w:tmpl w:val="E9946836"/>
    <w:lvl w:ilvl="0" w:tplc="EC749F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A5B3E"/>
    <w:multiLevelType w:val="hybridMultilevel"/>
    <w:tmpl w:val="314C83C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871252"/>
    <w:multiLevelType w:val="hybridMultilevel"/>
    <w:tmpl w:val="24DC8BEC"/>
    <w:lvl w:ilvl="0" w:tplc="7752E90C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F7B94"/>
    <w:rsid w:val="00014EAB"/>
    <w:rsid w:val="00023C7A"/>
    <w:rsid w:val="0006064B"/>
    <w:rsid w:val="00065C67"/>
    <w:rsid w:val="000B1D4C"/>
    <w:rsid w:val="0013530D"/>
    <w:rsid w:val="001E34D9"/>
    <w:rsid w:val="00204826"/>
    <w:rsid w:val="00216887"/>
    <w:rsid w:val="002521D1"/>
    <w:rsid w:val="002578F8"/>
    <w:rsid w:val="002B1C76"/>
    <w:rsid w:val="00314DCA"/>
    <w:rsid w:val="00332805"/>
    <w:rsid w:val="0034763E"/>
    <w:rsid w:val="00390D7B"/>
    <w:rsid w:val="003A1387"/>
    <w:rsid w:val="00404D57"/>
    <w:rsid w:val="004439A5"/>
    <w:rsid w:val="00475382"/>
    <w:rsid w:val="004A74B4"/>
    <w:rsid w:val="004B7544"/>
    <w:rsid w:val="004D7AEA"/>
    <w:rsid w:val="00536F3C"/>
    <w:rsid w:val="00571550"/>
    <w:rsid w:val="005825F7"/>
    <w:rsid w:val="005C530F"/>
    <w:rsid w:val="005E0819"/>
    <w:rsid w:val="005F2393"/>
    <w:rsid w:val="00603851"/>
    <w:rsid w:val="0060448F"/>
    <w:rsid w:val="0060793B"/>
    <w:rsid w:val="0063027B"/>
    <w:rsid w:val="007167EA"/>
    <w:rsid w:val="00757EC2"/>
    <w:rsid w:val="00792BFC"/>
    <w:rsid w:val="00794317"/>
    <w:rsid w:val="00841633"/>
    <w:rsid w:val="00845C44"/>
    <w:rsid w:val="008A10ED"/>
    <w:rsid w:val="008A6733"/>
    <w:rsid w:val="0090122B"/>
    <w:rsid w:val="00923C0A"/>
    <w:rsid w:val="0094007B"/>
    <w:rsid w:val="00975A3B"/>
    <w:rsid w:val="009971CA"/>
    <w:rsid w:val="00A5099D"/>
    <w:rsid w:val="00A65EDB"/>
    <w:rsid w:val="00AB37EC"/>
    <w:rsid w:val="00AF10EA"/>
    <w:rsid w:val="00AF7B94"/>
    <w:rsid w:val="00B110BA"/>
    <w:rsid w:val="00BF62A0"/>
    <w:rsid w:val="00C42B30"/>
    <w:rsid w:val="00CD37D4"/>
    <w:rsid w:val="00CE6272"/>
    <w:rsid w:val="00CF0194"/>
    <w:rsid w:val="00D228D4"/>
    <w:rsid w:val="00D362DE"/>
    <w:rsid w:val="00D64488"/>
    <w:rsid w:val="00DD2596"/>
    <w:rsid w:val="00DD2DA4"/>
    <w:rsid w:val="00DF02AE"/>
    <w:rsid w:val="00E651CF"/>
    <w:rsid w:val="00E80837"/>
    <w:rsid w:val="00E82EB1"/>
    <w:rsid w:val="00E870A7"/>
    <w:rsid w:val="00ED1C04"/>
    <w:rsid w:val="00ED23D7"/>
    <w:rsid w:val="00F0031C"/>
    <w:rsid w:val="00FC3E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F825C4"/>
  <w15:docId w15:val="{036C1BDD-77F6-433B-A516-9294431AA3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E62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AF7B94"/>
    <w:pPr>
      <w:tabs>
        <w:tab w:val="center" w:pos="4677"/>
        <w:tab w:val="right" w:pos="9355"/>
      </w:tabs>
      <w:spacing w:after="0" w:line="240" w:lineRule="auto"/>
    </w:pPr>
    <w:rPr>
      <w:rFonts w:eastAsia="Times New Roman"/>
    </w:rPr>
  </w:style>
  <w:style w:type="character" w:customStyle="1" w:styleId="a4">
    <w:name w:val="Нижний колонтитул Знак"/>
    <w:basedOn w:val="a0"/>
    <w:link w:val="a3"/>
    <w:uiPriority w:val="99"/>
    <w:rsid w:val="00AF7B94"/>
    <w:rPr>
      <w:rFonts w:eastAsia="Times New Roman"/>
    </w:rPr>
  </w:style>
  <w:style w:type="character" w:styleId="a5">
    <w:name w:val="annotation reference"/>
    <w:basedOn w:val="a0"/>
    <w:uiPriority w:val="99"/>
    <w:semiHidden/>
    <w:unhideWhenUsed/>
    <w:rsid w:val="00AF7B94"/>
    <w:rPr>
      <w:rFonts w:cs="Times New Roman"/>
      <w:sz w:val="16"/>
      <w:szCs w:val="16"/>
    </w:rPr>
  </w:style>
  <w:style w:type="character" w:styleId="a6">
    <w:name w:val="Hyperlink"/>
    <w:basedOn w:val="a0"/>
    <w:uiPriority w:val="99"/>
    <w:unhideWhenUsed/>
    <w:rsid w:val="00AF7B94"/>
    <w:rPr>
      <w:color w:val="0000FF" w:themeColor="hyperlink"/>
      <w:u w:val="single"/>
    </w:rPr>
  </w:style>
  <w:style w:type="paragraph" w:styleId="a7">
    <w:name w:val="No Spacing"/>
    <w:uiPriority w:val="1"/>
    <w:qFormat/>
    <w:rsid w:val="00AF7B94"/>
    <w:pPr>
      <w:spacing w:after="0" w:line="240" w:lineRule="auto"/>
    </w:pPr>
    <w:rPr>
      <w:rFonts w:eastAsia="Times New Roman"/>
    </w:rPr>
  </w:style>
  <w:style w:type="paragraph" w:styleId="a8">
    <w:name w:val="List Paragraph"/>
    <w:basedOn w:val="a"/>
    <w:uiPriority w:val="34"/>
    <w:qFormat/>
    <w:rsid w:val="00404D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endnote text"/>
    <w:basedOn w:val="a"/>
    <w:link w:val="aa"/>
    <w:uiPriority w:val="99"/>
    <w:semiHidden/>
    <w:unhideWhenUsed/>
    <w:rsid w:val="00014EAB"/>
    <w:pPr>
      <w:spacing w:after="0" w:line="240" w:lineRule="auto"/>
    </w:pPr>
    <w:rPr>
      <w:sz w:val="20"/>
      <w:szCs w:val="20"/>
    </w:rPr>
  </w:style>
  <w:style w:type="character" w:customStyle="1" w:styleId="aa">
    <w:name w:val="Текст концевой сноски Знак"/>
    <w:basedOn w:val="a0"/>
    <w:link w:val="a9"/>
    <w:uiPriority w:val="99"/>
    <w:semiHidden/>
    <w:rsid w:val="00014EAB"/>
    <w:rPr>
      <w:sz w:val="20"/>
      <w:szCs w:val="20"/>
    </w:rPr>
  </w:style>
  <w:style w:type="character" w:styleId="ab">
    <w:name w:val="endnote reference"/>
    <w:basedOn w:val="a0"/>
    <w:uiPriority w:val="99"/>
    <w:semiHidden/>
    <w:unhideWhenUsed/>
    <w:rsid w:val="00014EAB"/>
    <w:rPr>
      <w:vertAlign w:val="superscript"/>
    </w:rPr>
  </w:style>
  <w:style w:type="character" w:styleId="ac">
    <w:name w:val="Unresolved Mention"/>
    <w:basedOn w:val="a0"/>
    <w:uiPriority w:val="99"/>
    <w:semiHidden/>
    <w:unhideWhenUsed/>
    <w:rsid w:val="0094007B"/>
    <w:rPr>
      <w:color w:val="605E5C"/>
      <w:shd w:val="clear" w:color="auto" w:fill="E1DFDD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hyperlink" Target="https://dom.mosreg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dom.mosreg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A2F9FF-B784-44D7-9FB5-F48BAEBFA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917</Words>
  <Characters>5230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Денис Градов</cp:lastModifiedBy>
  <cp:revision>5</cp:revision>
  <dcterms:created xsi:type="dcterms:W3CDTF">2020-10-26T07:31:00Z</dcterms:created>
  <dcterms:modified xsi:type="dcterms:W3CDTF">2021-06-24T07:46:00Z</dcterms:modified>
</cp:coreProperties>
</file>